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17D4" w14:textId="7777777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[Your Name]</w:t>
      </w:r>
    </w:p>
    <w:p w14:paraId="2B6EAD8E" w14:textId="0747E871"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 xml:space="preserve">[Your Address] </w:t>
      </w:r>
    </w:p>
    <w:p w14:paraId="676197CA" w14:textId="7777777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 xml:space="preserve">[City, State, Zip Code] </w:t>
      </w:r>
    </w:p>
    <w:p w14:paraId="436857E0" w14:textId="7777777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 xml:space="preserve">[Email Address] </w:t>
      </w:r>
    </w:p>
    <w:p w14:paraId="3EB029FF" w14:textId="7777777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[Phone Number]</w:t>
      </w:r>
    </w:p>
    <w:p w14:paraId="152D3923" w14:textId="77777777" w:rsidR="00CC024A" w:rsidRDefault="00CC024A" w:rsidP="00CC024A">
      <w:pPr>
        <w:autoSpaceDE w:val="0"/>
        <w:autoSpaceDN w:val="0"/>
        <w:adjustRightInd w:val="0"/>
        <w:rPr>
          <w:rFonts w:ascii="Helvetica" w:hAnsi="Helvetica" w:cs="Helvetica"/>
          <w:color w:val="000000"/>
          <w:kern w:val="0"/>
        </w:rPr>
      </w:pPr>
    </w:p>
    <w:p w14:paraId="6590D1D6" w14:textId="1500119B"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 xml:space="preserve"> [Date]</w:t>
      </w:r>
    </w:p>
    <w:p w14:paraId="241EDFDB" w14:textId="7777777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[School Board Member's Name]</w:t>
      </w:r>
    </w:p>
    <w:p w14:paraId="46BF4CB7" w14:textId="51E9A6F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[School District Name]</w:t>
      </w:r>
    </w:p>
    <w:p w14:paraId="7127B608" w14:textId="64B6BFD1"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 xml:space="preserve">[School District Address] </w:t>
      </w:r>
    </w:p>
    <w:p w14:paraId="7FCEFC65" w14:textId="33EEF48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[City, State, Zip Code]</w:t>
      </w:r>
    </w:p>
    <w:p w14:paraId="42B5B6FC"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Dear [School Board Member's Name],</w:t>
      </w:r>
    </w:p>
    <w:p w14:paraId="5039CAF8"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I am writing to bring to your attention recent developments regarding changes to Title IX regulations proposed by the Department of Education, which may have significant implications for our school district. As a concerned parent within the community, I feel it is essential for our school board members to be aware of these developments and their potential impact on our educational environment.</w:t>
      </w:r>
    </w:p>
    <w:p w14:paraId="542C7BBC" w14:textId="32ADEBFD"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 xml:space="preserve">The Department of Education has recently released a revised Title IX rule, scheduled to go into effect on August </w:t>
      </w:r>
      <w:r w:rsidR="00E15DAA">
        <w:rPr>
          <w:rFonts w:ascii="Helvetica" w:hAnsi="Helvetica" w:cs="Helvetica"/>
          <w:color w:val="000000"/>
          <w:kern w:val="0"/>
        </w:rPr>
        <w:t>1st</w:t>
      </w:r>
      <w:r>
        <w:rPr>
          <w:rFonts w:ascii="Helvetica" w:hAnsi="Helvetica" w:cs="Helvetica"/>
          <w:color w:val="000000"/>
          <w:kern w:val="0"/>
        </w:rPr>
        <w:t>, 2024. This rule expands the definition of sex discrimination to include various factors such as sex stereotypes, sexual orientation, and gender identity. Furthermore, it mandates changes in school policies related to access to facilities, due process protections for students accused of sexual misconduct, and the use of preferred pronouns by teachers and students.</w:t>
      </w:r>
    </w:p>
    <w:p w14:paraId="4993CDDD"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 xml:space="preserve">While these changes are slated to take effect in August, it is important to note that there is anticipated legal action, including requests for preliminary injunctions, which may delay the implementation of these rules for some time. Additionally, school districts are not obligated to align their policies with the new regulations </w:t>
      </w:r>
      <w:proofErr w:type="gramStart"/>
      <w:r>
        <w:rPr>
          <w:rFonts w:ascii="Helvetica" w:hAnsi="Helvetica" w:cs="Helvetica"/>
          <w:color w:val="000000"/>
          <w:kern w:val="0"/>
        </w:rPr>
        <w:t>at this time</w:t>
      </w:r>
      <w:proofErr w:type="gramEnd"/>
      <w:r>
        <w:rPr>
          <w:rFonts w:ascii="Helvetica" w:hAnsi="Helvetica" w:cs="Helvetica"/>
          <w:color w:val="000000"/>
          <w:kern w:val="0"/>
        </w:rPr>
        <w:t>.</w:t>
      </w:r>
    </w:p>
    <w:p w14:paraId="464D66B6"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 xml:space="preserve">As a parent, I am deeply concerned about the potential implications of these changes on women and girls, our constitutional protections, and fundamental parental rights. </w:t>
      </w:r>
    </w:p>
    <w:p w14:paraId="226A1C46"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To be clear, this new rule strips parents of their fundamental rights to direct the upbringing of their child. No secrets should be kept from parents, especially concerning matters that directly impact the well-being and education of our children. It is essential that parents are fully informed and involved in decisions that affect their children's schooling experience.</w:t>
      </w:r>
    </w:p>
    <w:p w14:paraId="5BCB8032"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lastRenderedPageBreak/>
        <w:t>I kindly request acknowledgment of receipt of this letter.</w:t>
      </w:r>
    </w:p>
    <w:p w14:paraId="2901E50B"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Furthermore, I would appreciate any information you can provide regarding how Title IX has been handled within our school district up to this point and any changes that have been proposed or may be considered in response to the proposed rule change. Transparency and open communication are crucial in addressing these important issues.</w:t>
      </w:r>
    </w:p>
    <w:p w14:paraId="48BC9988"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I urge the school board to closely monitor these developments and consider the potential impact on our students, staff, and educational programs. It is crucial to ensure that any changes made to school policies are transparent, respectful of parental rights, and in the best interest of all students.</w:t>
      </w:r>
    </w:p>
    <w:p w14:paraId="065ADBA3"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I appreciate your attention to this matter and would welcome the opportunity to discuss it further. Thank you for your dedication to serving our community and ensuring the well-being of our children.</w:t>
      </w:r>
    </w:p>
    <w:p w14:paraId="66A8BEE6"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Sincerely,</w:t>
      </w:r>
    </w:p>
    <w:p w14:paraId="6E541D1B" w14:textId="72B070B7" w:rsidR="00E33DED" w:rsidRDefault="00CC024A" w:rsidP="00CC024A">
      <w:r>
        <w:rPr>
          <w:rFonts w:ascii="Helvetica" w:hAnsi="Helvetica" w:cs="Helvetica"/>
          <w:color w:val="000000"/>
          <w:kern w:val="0"/>
        </w:rPr>
        <w:t>[Your Name]</w:t>
      </w:r>
    </w:p>
    <w:sectPr w:rsidR="00E3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4A"/>
    <w:rsid w:val="00466F40"/>
    <w:rsid w:val="00675EE2"/>
    <w:rsid w:val="00820141"/>
    <w:rsid w:val="009B61BE"/>
    <w:rsid w:val="00A80FBF"/>
    <w:rsid w:val="00CC024A"/>
    <w:rsid w:val="00E15DAA"/>
    <w:rsid w:val="00E33DED"/>
    <w:rsid w:val="00E8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08BF"/>
  <w15:chartTrackingRefBased/>
  <w15:docId w15:val="{B5120A09-D99C-254E-AF05-A46E84F8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2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2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2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2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24A"/>
    <w:rPr>
      <w:rFonts w:eastAsiaTheme="majorEastAsia" w:cstheme="majorBidi"/>
      <w:color w:val="272727" w:themeColor="text1" w:themeTint="D8"/>
    </w:rPr>
  </w:style>
  <w:style w:type="paragraph" w:styleId="Title">
    <w:name w:val="Title"/>
    <w:basedOn w:val="Normal"/>
    <w:next w:val="Normal"/>
    <w:link w:val="TitleChar"/>
    <w:uiPriority w:val="10"/>
    <w:qFormat/>
    <w:rsid w:val="00CC02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2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2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024A"/>
    <w:rPr>
      <w:i/>
      <w:iCs/>
      <w:color w:val="404040" w:themeColor="text1" w:themeTint="BF"/>
    </w:rPr>
  </w:style>
  <w:style w:type="paragraph" w:styleId="ListParagraph">
    <w:name w:val="List Paragraph"/>
    <w:basedOn w:val="Normal"/>
    <w:uiPriority w:val="34"/>
    <w:qFormat/>
    <w:rsid w:val="00CC024A"/>
    <w:pPr>
      <w:ind w:left="720"/>
      <w:contextualSpacing/>
    </w:pPr>
  </w:style>
  <w:style w:type="character" w:styleId="IntenseEmphasis">
    <w:name w:val="Intense Emphasis"/>
    <w:basedOn w:val="DefaultParagraphFont"/>
    <w:uiPriority w:val="21"/>
    <w:qFormat/>
    <w:rsid w:val="00CC024A"/>
    <w:rPr>
      <w:i/>
      <w:iCs/>
      <w:color w:val="0F4761" w:themeColor="accent1" w:themeShade="BF"/>
    </w:rPr>
  </w:style>
  <w:style w:type="paragraph" w:styleId="IntenseQuote">
    <w:name w:val="Intense Quote"/>
    <w:basedOn w:val="Normal"/>
    <w:next w:val="Normal"/>
    <w:link w:val="IntenseQuoteChar"/>
    <w:uiPriority w:val="30"/>
    <w:qFormat/>
    <w:rsid w:val="00CC0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24A"/>
    <w:rPr>
      <w:i/>
      <w:iCs/>
      <w:color w:val="0F4761" w:themeColor="accent1" w:themeShade="BF"/>
    </w:rPr>
  </w:style>
  <w:style w:type="character" w:styleId="IntenseReference">
    <w:name w:val="Intense Reference"/>
    <w:basedOn w:val="DefaultParagraphFont"/>
    <w:uiPriority w:val="32"/>
    <w:qFormat/>
    <w:rsid w:val="00CC024A"/>
    <w:rPr>
      <w:b/>
      <w:bCs/>
      <w:smallCaps/>
      <w:color w:val="0F4761" w:themeColor="accent1" w:themeShade="BF"/>
      <w:spacing w:val="5"/>
    </w:rPr>
  </w:style>
  <w:style w:type="paragraph" w:styleId="Revision">
    <w:name w:val="Revision"/>
    <w:hidden/>
    <w:uiPriority w:val="99"/>
    <w:semiHidden/>
    <w:rsid w:val="00CC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ED66-21A4-5A4F-88BD-7C242D10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Bywater</dc:creator>
  <cp:keywords/>
  <dc:description/>
  <cp:lastModifiedBy>Kristey Williams</cp:lastModifiedBy>
  <cp:revision>2</cp:revision>
  <cp:lastPrinted>2024-05-03T15:17:00Z</cp:lastPrinted>
  <dcterms:created xsi:type="dcterms:W3CDTF">2024-05-03T15:18:00Z</dcterms:created>
  <dcterms:modified xsi:type="dcterms:W3CDTF">2024-05-03T15:18:00Z</dcterms:modified>
</cp:coreProperties>
</file>